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Название предмета - </w:t>
      </w:r>
      <w:r w:rsidRPr="0040525C">
        <w:rPr>
          <w:rFonts w:ascii="Times New Roman" w:hAnsi="Times New Roman" w:cs="Times New Roman"/>
          <w:sz w:val="24"/>
          <w:szCs w:val="24"/>
        </w:rPr>
        <w:t>физика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Класс  - </w:t>
      </w:r>
      <w:r w:rsidRPr="0040525C">
        <w:rPr>
          <w:rFonts w:ascii="Times New Roman" w:hAnsi="Times New Roman" w:cs="Times New Roman"/>
          <w:sz w:val="24"/>
          <w:szCs w:val="24"/>
        </w:rPr>
        <w:t>9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УМК (название учебника, автор, год издания) -  </w:t>
      </w:r>
      <w:r w:rsidRPr="0040525C">
        <w:rPr>
          <w:rFonts w:ascii="Times New Roman" w:hAnsi="Times New Roman" w:cs="Times New Roman"/>
          <w:sz w:val="24"/>
          <w:szCs w:val="24"/>
        </w:rPr>
        <w:t xml:space="preserve">Физика. 9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 xml:space="preserve">.: учебник/ А.В.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Перышкин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 xml:space="preserve">, Е.М.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Гутник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>.  - М.: Дрофа, 2014.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Уровень обучения (базовый, углубленный, профильный) - </w:t>
      </w:r>
      <w:r w:rsidRPr="0040525C">
        <w:rPr>
          <w:rFonts w:ascii="Times New Roman" w:hAnsi="Times New Roman" w:cs="Times New Roman"/>
          <w:sz w:val="24"/>
          <w:szCs w:val="24"/>
        </w:rPr>
        <w:t>базовый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  - </w:t>
      </w:r>
      <w:r w:rsidRPr="0040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Лабораторная работа №4 «Изучение явления</w:t>
      </w:r>
      <w:r w:rsidRPr="0040525C">
        <w:rPr>
          <w:rFonts w:ascii="Times New Roman" w:hAnsi="Times New Roman" w:cs="Times New Roman"/>
          <w:sz w:val="24"/>
          <w:szCs w:val="24"/>
        </w:rPr>
        <w:t xml:space="preserve"> электромагнитной индукции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40525C">
        <w:rPr>
          <w:rFonts w:ascii="Times New Roman" w:hAnsi="Times New Roman" w:cs="Times New Roman"/>
          <w:sz w:val="24"/>
          <w:szCs w:val="24"/>
        </w:rPr>
        <w:t>.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отведенное на изучение темы - </w:t>
      </w:r>
      <w:r w:rsidRPr="0040525C">
        <w:rPr>
          <w:rFonts w:ascii="Times New Roman" w:hAnsi="Times New Roman" w:cs="Times New Roman"/>
          <w:sz w:val="24"/>
          <w:szCs w:val="24"/>
        </w:rPr>
        <w:t>1</w:t>
      </w:r>
    </w:p>
    <w:p w:rsidR="000C7BFF" w:rsidRPr="0040525C" w:rsidRDefault="000C7BFF" w:rsidP="000C7BF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>Место урок</w:t>
      </w:r>
      <w:r>
        <w:rPr>
          <w:rFonts w:ascii="Times New Roman" w:hAnsi="Times New Roman" w:cs="Times New Roman"/>
          <w:b/>
          <w:i/>
          <w:sz w:val="24"/>
          <w:szCs w:val="24"/>
        </w:rPr>
        <w:t>а в системе уроков по теме  - 41</w:t>
      </w:r>
      <w:r w:rsidRPr="0040525C">
        <w:rPr>
          <w:rFonts w:ascii="Times New Roman" w:hAnsi="Times New Roman" w:cs="Times New Roman"/>
          <w:b/>
          <w:i/>
          <w:sz w:val="24"/>
          <w:szCs w:val="24"/>
        </w:rPr>
        <w:t>/</w:t>
      </w:r>
      <w:r>
        <w:rPr>
          <w:rFonts w:ascii="Times New Roman" w:hAnsi="Times New Roman" w:cs="Times New Roman"/>
          <w:b/>
          <w:i/>
          <w:sz w:val="24"/>
          <w:szCs w:val="24"/>
        </w:rPr>
        <w:t>6</w:t>
      </w:r>
    </w:p>
    <w:p w:rsidR="000C7BFF" w:rsidRDefault="000C7BFF" w:rsidP="000C7B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25C">
        <w:rPr>
          <w:rFonts w:ascii="Times New Roman" w:hAnsi="Times New Roman"/>
          <w:b/>
          <w:i/>
          <w:sz w:val="24"/>
          <w:szCs w:val="24"/>
        </w:rPr>
        <w:t>Цель урока –</w:t>
      </w:r>
      <w:r w:rsidRPr="0040525C">
        <w:rPr>
          <w:sz w:val="27"/>
          <w:szCs w:val="27"/>
          <w:shd w:val="clear" w:color="auto" w:fill="FFFFFF"/>
        </w:rPr>
        <w:t xml:space="preserve"> 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исследовать явление электромагнитной индукции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7BFF" w:rsidRPr="0040525C" w:rsidRDefault="000C7BFF" w:rsidP="000C7B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2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 урока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</w:p>
    <w:p w:rsidR="000C7BFF" w:rsidRPr="0040525C" w:rsidRDefault="000C7BFF" w:rsidP="000C7BFF">
      <w:pPr>
        <w:pStyle w:val="a3"/>
        <w:spacing w:before="0" w:beforeAutospacing="0" w:after="0" w:afterAutospacing="0"/>
        <w:jc w:val="both"/>
      </w:pPr>
      <w:r>
        <w:t>В</w:t>
      </w:r>
      <w:r w:rsidRPr="0040525C">
        <w:t>оспроизвести опыты Фарадея, показать, что индукционный ток появляется при изменении магнитного  потока, пронизывающего контур.</w:t>
      </w:r>
    </w:p>
    <w:p w:rsidR="000C7BFF" w:rsidRPr="0040525C" w:rsidRDefault="000C7BFF" w:rsidP="000C7BFF">
      <w:pPr>
        <w:pStyle w:val="a3"/>
        <w:spacing w:before="0" w:beforeAutospacing="0" w:after="0" w:afterAutospacing="0"/>
        <w:jc w:val="both"/>
      </w:pPr>
      <w:r w:rsidRPr="0040525C">
        <w:t xml:space="preserve">Развивать устную речь </w:t>
      </w:r>
      <w:proofErr w:type="gramStart"/>
      <w:r w:rsidRPr="0040525C">
        <w:t>обучающихся</w:t>
      </w:r>
      <w:proofErr w:type="gramEnd"/>
      <w:r w:rsidRPr="0040525C">
        <w:t xml:space="preserve"> через организацию диалогического общения на уроке, формировать умение выражать свои мысли в грамматически правильной форме.</w:t>
      </w:r>
    </w:p>
    <w:p w:rsidR="000C7BFF" w:rsidRPr="0040525C" w:rsidRDefault="000C7BFF" w:rsidP="000C7BFF">
      <w:pPr>
        <w:pStyle w:val="a3"/>
        <w:spacing w:before="0" w:beforeAutospacing="0" w:after="0" w:afterAutospacing="0"/>
        <w:jc w:val="both"/>
      </w:pPr>
      <w:r w:rsidRPr="0040525C">
        <w:t>Формировать положительную мотивацию к учебе и повышение интереса к знаниям.</w:t>
      </w:r>
      <w:r w:rsidRPr="0040525C">
        <w:rPr>
          <w:rStyle w:val="apple-converted-space"/>
        </w:rPr>
        <w:t> </w:t>
      </w:r>
    </w:p>
    <w:p w:rsidR="000C7BFF" w:rsidRPr="0040525C" w:rsidRDefault="000C7BFF" w:rsidP="000C7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 -  </w:t>
      </w:r>
    </w:p>
    <w:p w:rsidR="000C7BFF" w:rsidRPr="0040525C" w:rsidRDefault="000C7BFF" w:rsidP="000C7BF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Наблюдать и описывать опыты, подтверждающие появление электрического поля при изменении магнитного поля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7BFF" w:rsidRPr="0040525C" w:rsidRDefault="000C7BFF" w:rsidP="000C7BF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</w:pPr>
      <w:proofErr w:type="gramStart"/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Техническое обеспечение урока - </w:t>
      </w:r>
      <w:r w:rsidRPr="0040525C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компьютер, </w:t>
      </w:r>
      <w:proofErr w:type="spellStart"/>
      <w:r w:rsidRPr="0040525C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мультимедийный</w:t>
      </w:r>
      <w:proofErr w:type="spellEnd"/>
      <w:r w:rsidRPr="0040525C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0C7B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проектор, миллиамперметр, катушка-моток, магнит, источник питания, катушка с железным сердечником от разборного электромагнита, реостат, ключ, провода соединительные, модель генератора электрического тока.</w:t>
      </w:r>
      <w:proofErr w:type="gramEnd"/>
    </w:p>
    <w:p w:rsidR="000C7BFF" w:rsidRPr="0040525C" w:rsidRDefault="000C7BFF" w:rsidP="000C7BF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525C">
        <w:rPr>
          <w:rFonts w:ascii="Times New Roman" w:eastAsia="Calibri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Pr="0040525C">
        <w:rPr>
          <w:rFonts w:ascii="Times New Roman" w:eastAsia="Calibri" w:hAnsi="Times New Roman" w:cs="Times New Roman"/>
          <w:i/>
          <w:sz w:val="24"/>
          <w:szCs w:val="24"/>
        </w:rPr>
        <w:t xml:space="preserve"> – 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презентация к уроку с диска «Физика 9 класс» от VIDEOUROKI.NET </w:t>
      </w:r>
      <w:hyperlink r:id="rId4" w:history="1">
        <w:r w:rsidRPr="0040525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https://videouroki.net/look/diski/fizika9/index.html</w:t>
        </w:r>
      </w:hyperlink>
    </w:p>
    <w:p w:rsidR="000C7BFF" w:rsidRPr="0040525C" w:rsidRDefault="000C7BFF" w:rsidP="000C7BF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C7BFF" w:rsidRPr="0040525C" w:rsidRDefault="000C7BFF" w:rsidP="000C7B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0C7BFF" w:rsidRPr="0040525C" w:rsidRDefault="000C7BFF" w:rsidP="000C7B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25C">
        <w:rPr>
          <w:rFonts w:ascii="Times New Roman" w:hAnsi="Times New Roman" w:cs="Times New Roman"/>
          <w:b/>
          <w:sz w:val="24"/>
          <w:szCs w:val="24"/>
        </w:rPr>
        <w:t>1. Организационный этап</w:t>
      </w:r>
    </w:p>
    <w:p w:rsidR="000C7BFF" w:rsidRPr="0040525C" w:rsidRDefault="000C7BFF" w:rsidP="000C7B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sz w:val="24"/>
          <w:szCs w:val="24"/>
        </w:rPr>
        <w:t>Взаимное приветствие учителя и обучающихся; проверка отсутствующих по журналу.</w:t>
      </w:r>
    </w:p>
    <w:p w:rsidR="000C7BFF" w:rsidRPr="0040525C" w:rsidRDefault="000D7592" w:rsidP="000C7B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Проведение лабораторной работы 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продолжаем изучение вопросов, связанных с электромагнитными явлениями, сегодняшнее занятие будет посвящено лабораторной работе по теме «Изучение явления электромагнитной индукции». Мы вспомним об основных положениях этого явления и посмотрим, как они проявляются на практике.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Как говорил </w:t>
      </w:r>
      <w:r w:rsidRPr="000D7592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Лев Давидович Ландау «Верховным судьей всякой физической теории является опыт…»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нашей сегодняшней работы: изучить явление электромагнитной индукции.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Оборудование, которое нам понадобится  — это миллиамперметр, катушка-моток, магнит, источник питания, катушка с железным сердечником от разборного электромагнита, реостат, ключ, провода соединительные, модель генератора электрического тока.</w:t>
      </w:r>
      <w:proofErr w:type="gramEnd"/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Прежде чем приступить к выполнению работы, давайте вспомним основные положения, касающиеся явления электромагнитной индукции.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Явление электромагнитной индукции заключается в том, что при всяком изменении магнитного потока, пронизывающего контур замкнутого проводника, в этом проводнике возникает электрический ток, существующий в течение всего процесса изменения магнитного потока.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Полученный таким способом ток называется индукционным током.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индукционного тока не зависит от причины изменения магнитного потока.  Существенное значение имеет лишь скорость его изменения.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так, приступим к выполнению работы.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Для проведения первого опыта нам понадобится: катушка-моток, миллиамперметр и магнит.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Первое, что необходимо сделать, это подключить катушку к зажимам миллиамперметра.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Затем, наблюдая за показаниями миллиамперметра, подводите один из полюсов магнита к катушке, потом на несколько секунд остановите магнит, а затем вновь приближайте его к катушке, вдвигая в нее. Запишите в лабораторные тетради, возникал ли в катушке индукционный ток во время движения магнита относительно катушки;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его остановки?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своих ответов сформулируйте и запишите вывод о том, при каком условии в катушке возникал индукционный ток.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Подумайте, почему при приближении магнита к катушке магнитный поток, пронизывающий эту катушку, менялся?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</w:t>
      </w:r>
      <w:proofErr w:type="gramStart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правильно ответить на этот вопрос посмотрите на вспомогательный рисунок и вспомните, от каких величин зависит магнитный поток и одинаков ли модуль вектора индукции магнитного поля постоянного магнита вблизи этого магнита и вдали от него.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Следующий этап нашего исследования электромагнитной индукции связан с определением </w:t>
      </w:r>
      <w:r w:rsidRPr="000D7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направления индукционного тока</w:t>
      </w: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 направлении индукционного тока мы можем судить по тому, в какую сторону отклоняется стрелка миллиамперметра. Воспользуемся магнитом и увидим, что при приближении магнита стрелка отклонится в одну сторону. Если теперь магнит двигать в другую сторону, стрелка отклонится в другую сторону. В результате проведенного эксперимента </w:t>
      </w:r>
      <w:proofErr w:type="gramStart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сделайте вывод как взаимосвязаны</w:t>
      </w:r>
      <w:proofErr w:type="gramEnd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направления движения магнита и индукционного тока.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Вторая часть нашей лабораторной работы связана будет с другим экспериментом. Посмотрим на схему этого эксперимента и обсудим, что мы будем теперь делать.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этой схеме в принципе ничего не изменилось относительно измерения индукционного тока. Тот же самый миллиамперметр, присоединенный к мотку катушки. Остается все, как было в первом случае. Но теперь изменение магнитного потока мы будем получать не за счет движения постоянного магнита, а за счет изменения силы тока во второй катушке.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первой части вы должны будете исследовать наличие </w:t>
      </w:r>
      <w:r w:rsidRPr="000D75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индукционного тока</w:t>
      </w: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 замыкании и размыкании цепи.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Проверьте, возникает ли в катушке-мотке 1 индукционный ток в следующих случаях: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замыкании и размыкании цепи, в которую включена катушка 2;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протекании через катушку 2 постоянного тока.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Следующая часть опыта будет заключаться в том, чтобы проследить, как будет изменяться индукционный ток, если менять величину тока в цепи за счет реостата. Вы знаете, что если мы изменяем электрическое сопротивление в цепи, то, следуя закону Ома, у нас будет меняться и электрический ток. Раз изменяется электрический ток, будет изменяться магнитное поле.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Проследите, как меняется индукционный ток при увеличении и уменьшении силы тока, протекающего через катушку 2, путем перемещения в соответствующую сторону движка реостата.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Сделайте вывод о том, почему меняется магнитный поток, пронизывающий катушку 1?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заключение лабораторной работы мы должны посмотреть на то, как создается индукционный электрический ток в генераторе электрического тока.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Главная часть генератора — это магниты, а внутри этих магнитов располагается катушка с определенным количеством намотанных витков.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вращать колесо этого генератора, то в обмотке катушки будет наводиться индукционный электрический ток.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объясните, почему в рамке, вращающейся в магнитном поле, возникает индукционный ток.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Проследите, меняется ли яркость лампочки при уменьшении или увеличении скорости вращения колеса генератора.</w:t>
      </w:r>
    </w:p>
    <w:p w:rsidR="00583135" w:rsidRPr="000D7592" w:rsidRDefault="00583135" w:rsidP="000D759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конце работы подведите итоги и сделайте общий вывод о том, как и от </w:t>
      </w:r>
      <w:proofErr w:type="gramStart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чего</w:t>
      </w:r>
      <w:proofErr w:type="gramEnd"/>
      <w:r w:rsidRPr="000D75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зависит индукционный ток.</w:t>
      </w:r>
    </w:p>
    <w:sectPr w:rsidR="00583135" w:rsidRPr="000D7592" w:rsidSect="00277F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3135"/>
    <w:rsid w:val="000C7BFF"/>
    <w:rsid w:val="000D7592"/>
    <w:rsid w:val="00277F5B"/>
    <w:rsid w:val="00527E67"/>
    <w:rsid w:val="005831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F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831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8313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9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623622">
          <w:marLeft w:val="-450"/>
          <w:marRight w:val="-450"/>
          <w:marTop w:val="225"/>
          <w:marBottom w:val="225"/>
          <w:divBdr>
            <w:top w:val="none" w:sz="0" w:space="0" w:color="auto"/>
            <w:left w:val="none" w:sz="0" w:space="0" w:color="auto"/>
            <w:bottom w:val="single" w:sz="6" w:space="26" w:color="E6E6E6"/>
            <w:right w:val="none" w:sz="0" w:space="0" w:color="auto"/>
          </w:divBdr>
          <w:divsChild>
            <w:div w:id="141127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1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10569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01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deouroki.net/look/diski/fizika9/index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981</Words>
  <Characters>5595</Characters>
  <Application>Microsoft Office Word</Application>
  <DocSecurity>0</DocSecurity>
  <Lines>46</Lines>
  <Paragraphs>13</Paragraphs>
  <ScaleCrop>false</ScaleCrop>
  <Company>Microsoft</Company>
  <LinksUpToDate>false</LinksUpToDate>
  <CharactersWithSpaces>6563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2016-09-27T18:31:00Z</dcterms:created>
  <dcterms:modified xsi:type="dcterms:W3CDTF">2016-09-28T10:30:00Z</dcterms:modified>
</cp:coreProperties>
</file>